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042A" w:rsidRPr="00093847" w:rsidRDefault="00093847" w:rsidP="00EB7CFC">
      <w:pPr>
        <w:spacing w:after="0" w:line="240" w:lineRule="auto"/>
        <w:jc w:val="center"/>
        <w:rPr>
          <w:sz w:val="44"/>
          <w:szCs w:val="44"/>
        </w:rPr>
      </w:pPr>
      <w:bookmarkStart w:id="0" w:name="_GoBack"/>
      <w:r w:rsidRPr="00093847">
        <w:rPr>
          <w:sz w:val="44"/>
          <w:szCs w:val="44"/>
        </w:rPr>
        <w:t>«</w:t>
      </w:r>
      <w:r w:rsidR="00254CEA" w:rsidRPr="00093847">
        <w:rPr>
          <w:sz w:val="44"/>
          <w:szCs w:val="44"/>
        </w:rPr>
        <w:t>Рекомендации родителям</w:t>
      </w:r>
      <w:r w:rsidRPr="00093847">
        <w:rPr>
          <w:sz w:val="44"/>
          <w:szCs w:val="44"/>
        </w:rPr>
        <w:t>»</w:t>
      </w:r>
    </w:p>
    <w:p w:rsidR="00093847" w:rsidRPr="00093847" w:rsidRDefault="00DD2A89" w:rsidP="00EB7CFC">
      <w:pPr>
        <w:spacing w:after="0" w:line="240" w:lineRule="auto"/>
        <w:jc w:val="center"/>
        <w:rPr>
          <w:sz w:val="44"/>
          <w:szCs w:val="44"/>
        </w:rPr>
      </w:pPr>
      <w:r>
        <w:rPr>
          <w:sz w:val="44"/>
          <w:szCs w:val="44"/>
        </w:rPr>
        <w:t>(</w:t>
      </w:r>
      <w:r w:rsidR="00093847">
        <w:rPr>
          <w:sz w:val="44"/>
          <w:szCs w:val="44"/>
        </w:rPr>
        <w:t>с</w:t>
      </w:r>
      <w:r w:rsidR="00093847" w:rsidRPr="00093847">
        <w:rPr>
          <w:sz w:val="44"/>
          <w:szCs w:val="44"/>
        </w:rPr>
        <w:t>оветы психолога</w:t>
      </w:r>
      <w:r>
        <w:rPr>
          <w:sz w:val="44"/>
          <w:szCs w:val="44"/>
        </w:rPr>
        <w:t>)</w:t>
      </w:r>
    </w:p>
    <w:p w:rsidR="00254CEA" w:rsidRPr="00093847" w:rsidRDefault="00254CEA" w:rsidP="00EB7C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3847">
        <w:rPr>
          <w:rFonts w:ascii="Times New Roman" w:hAnsi="Times New Roman" w:cs="Times New Roman"/>
          <w:sz w:val="24"/>
          <w:szCs w:val="24"/>
        </w:rPr>
        <w:t xml:space="preserve">1.Поддерживайте привычный ритм жизни семьи, насколько это возможно, создайте новые </w:t>
      </w:r>
      <w:r w:rsidR="00EB7CFC" w:rsidRPr="00093847">
        <w:rPr>
          <w:rFonts w:ascii="Times New Roman" w:hAnsi="Times New Roman" w:cs="Times New Roman"/>
          <w:sz w:val="24"/>
          <w:szCs w:val="24"/>
        </w:rPr>
        <w:t>семейные традиции</w:t>
      </w:r>
      <w:r w:rsidRPr="00093847">
        <w:rPr>
          <w:rFonts w:ascii="Times New Roman" w:hAnsi="Times New Roman" w:cs="Times New Roman"/>
          <w:sz w:val="24"/>
          <w:szCs w:val="24"/>
        </w:rPr>
        <w:t xml:space="preserve"> (игры), особенно если дети </w:t>
      </w:r>
      <w:r w:rsidR="00EB7CFC" w:rsidRPr="00093847">
        <w:rPr>
          <w:rFonts w:ascii="Times New Roman" w:hAnsi="Times New Roman" w:cs="Times New Roman"/>
          <w:sz w:val="24"/>
          <w:szCs w:val="24"/>
        </w:rPr>
        <w:t>находятся дома</w:t>
      </w:r>
      <w:r w:rsidRPr="00093847">
        <w:rPr>
          <w:rFonts w:ascii="Times New Roman" w:hAnsi="Times New Roman" w:cs="Times New Roman"/>
          <w:sz w:val="24"/>
          <w:szCs w:val="24"/>
        </w:rPr>
        <w:t>. Обеспечьте вовлечение детей в соответствующие возрасту домашние мероприятия, включая мероприятия по их обучению. Старайтесь максимально использовать игровые формы.</w:t>
      </w:r>
    </w:p>
    <w:p w:rsidR="00254CEA" w:rsidRPr="00093847" w:rsidRDefault="00254CEA" w:rsidP="00EB7C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3847">
        <w:rPr>
          <w:rFonts w:ascii="Times New Roman" w:hAnsi="Times New Roman" w:cs="Times New Roman"/>
          <w:sz w:val="24"/>
          <w:szCs w:val="24"/>
        </w:rPr>
        <w:t>2.Насколько это возможно, поощряйте детей продолжать играть и общаться со своими сверстниками. При этом возможно обсуждать такие контакты, как телефонные или видео – вызовы, другие соответствующие возрасту коммуникации (например, социальные сети в зависимости от возраста ребенка) с ограничением времени.</w:t>
      </w:r>
    </w:p>
    <w:p w:rsidR="00254CEA" w:rsidRPr="00093847" w:rsidRDefault="00254CEA" w:rsidP="00EB7C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3847">
        <w:rPr>
          <w:rFonts w:ascii="Times New Roman" w:hAnsi="Times New Roman" w:cs="Times New Roman"/>
          <w:sz w:val="24"/>
          <w:szCs w:val="24"/>
        </w:rPr>
        <w:t>3.Помогите детям найти открытые способы выражения таких чувств, как страх и печаль. У каждого ребенка есть свой способ выражения эмоций. Иногда участие в творческой деятельности, такой как игра или рисование, может облегчить этот процесс. Дети чувствуют облегчение</w:t>
      </w:r>
      <w:r w:rsidR="009262C2" w:rsidRPr="00093847">
        <w:rPr>
          <w:rFonts w:ascii="Times New Roman" w:hAnsi="Times New Roman" w:cs="Times New Roman"/>
          <w:sz w:val="24"/>
          <w:szCs w:val="24"/>
        </w:rPr>
        <w:t>, если они могут выразить и передать свои чувства в безопасной и благоприятной среде.</w:t>
      </w:r>
    </w:p>
    <w:p w:rsidR="009262C2" w:rsidRPr="00093847" w:rsidRDefault="009262C2" w:rsidP="00EB7C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3847">
        <w:rPr>
          <w:rFonts w:ascii="Times New Roman" w:hAnsi="Times New Roman" w:cs="Times New Roman"/>
          <w:sz w:val="24"/>
          <w:szCs w:val="24"/>
        </w:rPr>
        <w:t xml:space="preserve">4.Во время стресса и кризиса дети обычно больше стремятся к общению с </w:t>
      </w:r>
      <w:r w:rsidR="00EB7CFC" w:rsidRPr="00093847">
        <w:rPr>
          <w:rFonts w:ascii="Times New Roman" w:hAnsi="Times New Roman" w:cs="Times New Roman"/>
          <w:sz w:val="24"/>
          <w:szCs w:val="24"/>
        </w:rPr>
        <w:t xml:space="preserve">родителями. </w:t>
      </w:r>
      <w:proofErr w:type="gramStart"/>
      <w:r w:rsidR="00EB7CFC" w:rsidRPr="00093847">
        <w:rPr>
          <w:rFonts w:ascii="Times New Roman" w:hAnsi="Times New Roman" w:cs="Times New Roman"/>
          <w:sz w:val="24"/>
          <w:szCs w:val="24"/>
        </w:rPr>
        <w:t>Обсудите</w:t>
      </w:r>
      <w:r w:rsidRPr="00093847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093847">
        <w:rPr>
          <w:rFonts w:ascii="Times New Roman" w:hAnsi="Times New Roman" w:cs="Times New Roman"/>
          <w:sz w:val="24"/>
          <w:szCs w:val="24"/>
          <w:lang w:val="en-US"/>
        </w:rPr>
        <w:t>Covid</w:t>
      </w:r>
      <w:proofErr w:type="spellEnd"/>
      <w:proofErr w:type="gramEnd"/>
      <w:r w:rsidRPr="00093847">
        <w:rPr>
          <w:rFonts w:ascii="Times New Roman" w:hAnsi="Times New Roman" w:cs="Times New Roman"/>
          <w:sz w:val="24"/>
          <w:szCs w:val="24"/>
        </w:rPr>
        <w:t xml:space="preserve"> – 19 с вашими детьми, используя возрастной подход. Если у ваших детей есть проблемы, то совместное решение этих проблем может облегчить их беспокойство. Дети будут наблюдать за поведением и эмоциями взрослых, чтобы получить подсказки о том, как управлять своими собственными эмоциями в трудный для них период.</w:t>
      </w:r>
    </w:p>
    <w:p w:rsidR="009262C2" w:rsidRPr="00093847" w:rsidRDefault="009262C2" w:rsidP="00EB7C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3847">
        <w:rPr>
          <w:rFonts w:ascii="Times New Roman" w:hAnsi="Times New Roman" w:cs="Times New Roman"/>
          <w:sz w:val="24"/>
          <w:szCs w:val="24"/>
        </w:rPr>
        <w:t xml:space="preserve">5.Дети могут реагировать на стресс по – разному, </w:t>
      </w:r>
      <w:r w:rsidR="00EB7CFC" w:rsidRPr="00093847">
        <w:rPr>
          <w:rFonts w:ascii="Times New Roman" w:hAnsi="Times New Roman" w:cs="Times New Roman"/>
          <w:sz w:val="24"/>
          <w:szCs w:val="24"/>
        </w:rPr>
        <w:t>например,</w:t>
      </w:r>
      <w:r w:rsidRPr="00093847">
        <w:rPr>
          <w:rFonts w:ascii="Times New Roman" w:hAnsi="Times New Roman" w:cs="Times New Roman"/>
          <w:sz w:val="24"/>
          <w:szCs w:val="24"/>
        </w:rPr>
        <w:t xml:space="preserve"> быть более цепкими, тревожными, замкнутыми, злыми или возбужденными, мочиться в постель и т. </w:t>
      </w:r>
      <w:r w:rsidR="009B729E">
        <w:rPr>
          <w:rFonts w:ascii="Times New Roman" w:hAnsi="Times New Roman" w:cs="Times New Roman"/>
          <w:sz w:val="24"/>
          <w:szCs w:val="24"/>
        </w:rPr>
        <w:t>д</w:t>
      </w:r>
      <w:r w:rsidRPr="00093847">
        <w:rPr>
          <w:rFonts w:ascii="Times New Roman" w:hAnsi="Times New Roman" w:cs="Times New Roman"/>
          <w:sz w:val="24"/>
          <w:szCs w:val="24"/>
        </w:rPr>
        <w:t>. Реагируйте на реакцию вашего ребенка с пониманием, прислушивайтесь к тому, что его волнует, окружите его любовью и вниманием.</w:t>
      </w:r>
    </w:p>
    <w:p w:rsidR="009262C2" w:rsidRPr="00093847" w:rsidRDefault="009262C2" w:rsidP="00EB7C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3847">
        <w:rPr>
          <w:rFonts w:ascii="Times New Roman" w:hAnsi="Times New Roman" w:cs="Times New Roman"/>
          <w:sz w:val="24"/>
          <w:szCs w:val="24"/>
        </w:rPr>
        <w:t>6.Объясните детям, что вирус не является фактором этнической или национальной принадлежности, чтобы  не провоцировать неприязнь к сверстникам, взрослым людям иной национальности,</w:t>
      </w:r>
      <w:r w:rsidR="006E08A7">
        <w:rPr>
          <w:rFonts w:ascii="Times New Roman" w:hAnsi="Times New Roman" w:cs="Times New Roman"/>
          <w:sz w:val="24"/>
          <w:szCs w:val="24"/>
        </w:rPr>
        <w:t xml:space="preserve"> а воспитывать чуткость и состра</w:t>
      </w:r>
      <w:r w:rsidRPr="00093847">
        <w:rPr>
          <w:rFonts w:ascii="Times New Roman" w:hAnsi="Times New Roman" w:cs="Times New Roman"/>
          <w:sz w:val="24"/>
          <w:szCs w:val="24"/>
        </w:rPr>
        <w:t>дание к беде тех, кто пострадал от вируса.</w:t>
      </w:r>
    </w:p>
    <w:p w:rsidR="009262C2" w:rsidRPr="00093847" w:rsidRDefault="009262C2" w:rsidP="00EB7C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3847">
        <w:rPr>
          <w:rFonts w:ascii="Times New Roman" w:hAnsi="Times New Roman" w:cs="Times New Roman"/>
          <w:sz w:val="24"/>
          <w:szCs w:val="24"/>
        </w:rPr>
        <w:t>7. В простой доступной форме предоставьте детям факты о том, что произошло, объясните, что происходит сейчас, и дайте им четкую информацию о том, как снизить риск заражения этой болезнью, словами, которые они могут понять в зависимости от своего возраста.</w:t>
      </w:r>
    </w:p>
    <w:p w:rsidR="00E1551D" w:rsidRPr="00093847" w:rsidRDefault="00E1551D" w:rsidP="00EB7C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3847">
        <w:rPr>
          <w:rFonts w:ascii="Times New Roman" w:hAnsi="Times New Roman" w:cs="Times New Roman"/>
          <w:sz w:val="24"/>
          <w:szCs w:val="24"/>
        </w:rPr>
        <w:t xml:space="preserve">8.Расскажите детям о путях передачи </w:t>
      </w:r>
      <w:proofErr w:type="spellStart"/>
      <w:r w:rsidRPr="00093847">
        <w:rPr>
          <w:rFonts w:ascii="Times New Roman" w:hAnsi="Times New Roman" w:cs="Times New Roman"/>
          <w:sz w:val="24"/>
          <w:szCs w:val="24"/>
        </w:rPr>
        <w:t>короновируса</w:t>
      </w:r>
      <w:proofErr w:type="spellEnd"/>
      <w:r w:rsidRPr="00093847">
        <w:rPr>
          <w:rFonts w:ascii="Times New Roman" w:hAnsi="Times New Roman" w:cs="Times New Roman"/>
          <w:sz w:val="24"/>
          <w:szCs w:val="24"/>
        </w:rPr>
        <w:t>:</w:t>
      </w:r>
    </w:p>
    <w:p w:rsidR="00E1551D" w:rsidRPr="00EB7CFC" w:rsidRDefault="00E1551D" w:rsidP="00EB7C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7CFC">
        <w:rPr>
          <w:rFonts w:ascii="Times New Roman" w:hAnsi="Times New Roman" w:cs="Times New Roman"/>
          <w:sz w:val="24"/>
          <w:szCs w:val="24"/>
        </w:rPr>
        <w:t>Заразиться можно от других людей, если они инфицированы вирусом. Заболевание может переда</w:t>
      </w:r>
      <w:r w:rsidR="002E486C" w:rsidRPr="00EB7CFC">
        <w:rPr>
          <w:rFonts w:ascii="Times New Roman" w:hAnsi="Times New Roman" w:cs="Times New Roman"/>
          <w:sz w:val="24"/>
          <w:szCs w:val="24"/>
        </w:rPr>
        <w:t>ва</w:t>
      </w:r>
      <w:r w:rsidRPr="00EB7CFC">
        <w:rPr>
          <w:rFonts w:ascii="Times New Roman" w:hAnsi="Times New Roman" w:cs="Times New Roman"/>
          <w:sz w:val="24"/>
          <w:szCs w:val="24"/>
        </w:rPr>
        <w:t>ться от человека к человеку через мелкие капли, выделяемые из носа и рта больного при кашле и чихании. Эти капли попадают на окружающие человека предметы и поверхности. Другие люди могут заразиться в результате прикосновения сначала к таким предметам или поверхностям, а затем – к глазам, носу или рту.</w:t>
      </w:r>
      <w:r w:rsidR="002E486C" w:rsidRPr="00EB7CFC">
        <w:rPr>
          <w:rFonts w:ascii="Times New Roman" w:hAnsi="Times New Roman" w:cs="Times New Roman"/>
          <w:sz w:val="24"/>
          <w:szCs w:val="24"/>
        </w:rPr>
        <w:t xml:space="preserve"> </w:t>
      </w:r>
      <w:r w:rsidRPr="00EB7CFC">
        <w:rPr>
          <w:rFonts w:ascii="Times New Roman" w:hAnsi="Times New Roman" w:cs="Times New Roman"/>
          <w:sz w:val="24"/>
          <w:szCs w:val="24"/>
        </w:rPr>
        <w:t xml:space="preserve">Кроме того, заражение может произойти при вдыхании мелких капель, которые выделяются при кашле или </w:t>
      </w:r>
      <w:r w:rsidR="00EB7CFC" w:rsidRPr="00EB7CFC">
        <w:rPr>
          <w:rFonts w:ascii="Times New Roman" w:hAnsi="Times New Roman" w:cs="Times New Roman"/>
          <w:sz w:val="24"/>
          <w:szCs w:val="24"/>
        </w:rPr>
        <w:t>чихании больного</w:t>
      </w:r>
      <w:r w:rsidRPr="00EB7CFC">
        <w:rPr>
          <w:rFonts w:ascii="Times New Roman" w:hAnsi="Times New Roman" w:cs="Times New Roman"/>
          <w:sz w:val="24"/>
          <w:szCs w:val="24"/>
        </w:rPr>
        <w:t xml:space="preserve"> человека. По этой причине важно держаться от больного человека на расстоянии более 1 метра.</w:t>
      </w:r>
    </w:p>
    <w:p w:rsidR="00E1551D" w:rsidRPr="00093847" w:rsidRDefault="002E486C" w:rsidP="00EB7C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О</w:t>
      </w:r>
      <w:r w:rsidR="00E1551D" w:rsidRPr="00093847">
        <w:rPr>
          <w:rFonts w:ascii="Times New Roman" w:hAnsi="Times New Roman" w:cs="Times New Roman"/>
          <w:sz w:val="24"/>
          <w:szCs w:val="24"/>
        </w:rPr>
        <w:t>бъясните, как избежать заражения:</w:t>
      </w:r>
    </w:p>
    <w:p w:rsidR="00E1551D" w:rsidRPr="00093847" w:rsidRDefault="00E1551D" w:rsidP="00EB7C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3847">
        <w:rPr>
          <w:rFonts w:ascii="Times New Roman" w:hAnsi="Times New Roman" w:cs="Times New Roman"/>
          <w:sz w:val="24"/>
          <w:szCs w:val="24"/>
        </w:rPr>
        <w:t>-не контактировать с людьми, имеющими признаки простуды и ОРВИ (выделение из носа, кашель, чихание);</w:t>
      </w:r>
    </w:p>
    <w:p w:rsidR="00E1551D" w:rsidRPr="00093847" w:rsidRDefault="00E1551D" w:rsidP="00EB7C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3847">
        <w:rPr>
          <w:rFonts w:ascii="Times New Roman" w:hAnsi="Times New Roman" w:cs="Times New Roman"/>
          <w:sz w:val="24"/>
          <w:szCs w:val="24"/>
        </w:rPr>
        <w:t>-не посещать массовые мероприятия (театры, секции, студии);</w:t>
      </w:r>
    </w:p>
    <w:p w:rsidR="00E1551D" w:rsidRPr="00093847" w:rsidRDefault="00E1551D" w:rsidP="00EB7C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3847">
        <w:rPr>
          <w:rFonts w:ascii="Times New Roman" w:hAnsi="Times New Roman" w:cs="Times New Roman"/>
          <w:sz w:val="24"/>
          <w:szCs w:val="24"/>
        </w:rPr>
        <w:t>-как можно чаще мыть руки с мылом;</w:t>
      </w:r>
    </w:p>
    <w:p w:rsidR="00E1551D" w:rsidRPr="00093847" w:rsidRDefault="00E1551D" w:rsidP="00EB7C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3847">
        <w:rPr>
          <w:rFonts w:ascii="Times New Roman" w:hAnsi="Times New Roman" w:cs="Times New Roman"/>
          <w:sz w:val="24"/>
          <w:szCs w:val="24"/>
        </w:rPr>
        <w:t>-по возможности не трогать руками глаза, рот и нос;</w:t>
      </w:r>
    </w:p>
    <w:p w:rsidR="003F2BBB" w:rsidRPr="00093847" w:rsidRDefault="00E1551D" w:rsidP="00EB7C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3847">
        <w:rPr>
          <w:rFonts w:ascii="Times New Roman" w:hAnsi="Times New Roman" w:cs="Times New Roman"/>
          <w:sz w:val="24"/>
          <w:szCs w:val="24"/>
        </w:rPr>
        <w:t>-</w:t>
      </w:r>
      <w:r w:rsidR="003F2BBB" w:rsidRPr="00093847">
        <w:rPr>
          <w:rFonts w:ascii="Times New Roman" w:hAnsi="Times New Roman" w:cs="Times New Roman"/>
          <w:sz w:val="24"/>
          <w:szCs w:val="24"/>
        </w:rPr>
        <w:t>по возможности не прикасаться к ручкам, перилам, другим предметам и поверхностям в общественных местах;</w:t>
      </w:r>
    </w:p>
    <w:p w:rsidR="003F2BBB" w:rsidRPr="00093847" w:rsidRDefault="003F2BBB" w:rsidP="00EB7C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3847">
        <w:rPr>
          <w:rFonts w:ascii="Times New Roman" w:hAnsi="Times New Roman" w:cs="Times New Roman"/>
          <w:sz w:val="24"/>
          <w:szCs w:val="24"/>
        </w:rPr>
        <w:t>-избегать рукопожатий, поцелуев и объятий;</w:t>
      </w:r>
    </w:p>
    <w:p w:rsidR="003F2BBB" w:rsidRPr="00093847" w:rsidRDefault="003F2BBB" w:rsidP="00EB7C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3847">
        <w:rPr>
          <w:rFonts w:ascii="Times New Roman" w:hAnsi="Times New Roman" w:cs="Times New Roman"/>
          <w:sz w:val="24"/>
          <w:szCs w:val="24"/>
        </w:rPr>
        <w:lastRenderedPageBreak/>
        <w:t xml:space="preserve">-вести </w:t>
      </w:r>
      <w:proofErr w:type="spellStart"/>
      <w:r w:rsidRPr="00093847">
        <w:rPr>
          <w:rFonts w:ascii="Times New Roman" w:hAnsi="Times New Roman" w:cs="Times New Roman"/>
          <w:sz w:val="24"/>
          <w:szCs w:val="24"/>
        </w:rPr>
        <w:t>зож</w:t>
      </w:r>
      <w:proofErr w:type="spellEnd"/>
      <w:r w:rsidRPr="00093847">
        <w:rPr>
          <w:rFonts w:ascii="Times New Roman" w:hAnsi="Times New Roman" w:cs="Times New Roman"/>
          <w:sz w:val="24"/>
          <w:szCs w:val="24"/>
        </w:rPr>
        <w:t>, вовремя ложиться спать и высыпаться, сбалансированно питаться и регулярно делать зарядку.</w:t>
      </w:r>
    </w:p>
    <w:p w:rsidR="003F2BBB" w:rsidRPr="00093847" w:rsidRDefault="003F2BBB" w:rsidP="00EB7C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3847">
        <w:rPr>
          <w:rFonts w:ascii="Times New Roman" w:hAnsi="Times New Roman" w:cs="Times New Roman"/>
          <w:sz w:val="24"/>
          <w:szCs w:val="24"/>
        </w:rPr>
        <w:t>Обратите внимание на то, что вам необходимо</w:t>
      </w:r>
      <w:r w:rsidR="002E486C">
        <w:rPr>
          <w:rFonts w:ascii="Times New Roman" w:hAnsi="Times New Roman" w:cs="Times New Roman"/>
          <w:sz w:val="24"/>
          <w:szCs w:val="24"/>
        </w:rPr>
        <w:t xml:space="preserve"> регулярно </w:t>
      </w:r>
      <w:r w:rsidRPr="00093847">
        <w:rPr>
          <w:rFonts w:ascii="Times New Roman" w:hAnsi="Times New Roman" w:cs="Times New Roman"/>
          <w:sz w:val="24"/>
          <w:szCs w:val="24"/>
        </w:rPr>
        <w:t>проветривать помещение и делать влажную уборку. Превратите эти занятия в забавную игру для всей семьи.</w:t>
      </w:r>
    </w:p>
    <w:p w:rsidR="003F2BBB" w:rsidRPr="00093847" w:rsidRDefault="002E486C" w:rsidP="00EB7C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П</w:t>
      </w:r>
      <w:r w:rsidR="003F2BBB" w:rsidRPr="00093847">
        <w:rPr>
          <w:rFonts w:ascii="Times New Roman" w:hAnsi="Times New Roman" w:cs="Times New Roman"/>
          <w:sz w:val="24"/>
          <w:szCs w:val="24"/>
        </w:rPr>
        <w:t xml:space="preserve">ревратите скучный рассказ о путях передачи </w:t>
      </w:r>
      <w:proofErr w:type="spellStart"/>
      <w:r w:rsidR="003F2BBB" w:rsidRPr="00093847">
        <w:rPr>
          <w:rFonts w:ascii="Times New Roman" w:hAnsi="Times New Roman" w:cs="Times New Roman"/>
          <w:sz w:val="24"/>
          <w:szCs w:val="24"/>
        </w:rPr>
        <w:t>короновируса</w:t>
      </w:r>
      <w:proofErr w:type="spellEnd"/>
      <w:r w:rsidR="003F2BBB" w:rsidRPr="00093847">
        <w:rPr>
          <w:rFonts w:ascii="Times New Roman" w:hAnsi="Times New Roman" w:cs="Times New Roman"/>
          <w:sz w:val="24"/>
          <w:szCs w:val="24"/>
        </w:rPr>
        <w:t xml:space="preserve"> и способах профилактики в игру («Да», «Нет», «Не знаю»), где дети могут двигаться, радоваться успешным ответам и возможности общения с вами.</w:t>
      </w:r>
    </w:p>
    <w:p w:rsidR="00E1551D" w:rsidRDefault="002E486C" w:rsidP="00EB7C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 С</w:t>
      </w:r>
      <w:r w:rsidR="003F2BBB" w:rsidRPr="00093847">
        <w:rPr>
          <w:rFonts w:ascii="Times New Roman" w:hAnsi="Times New Roman" w:cs="Times New Roman"/>
          <w:sz w:val="24"/>
          <w:szCs w:val="24"/>
        </w:rPr>
        <w:t>ведите к минимуму просмотр, чтение или прослушивание новостей, которые могут вызвать тревогу и волнение у ваших детей. Объясните им, что вы сами дадите им достоверную информацию, которую возьмете из надежных источников.</w:t>
      </w:r>
      <w:r w:rsidR="00E1551D" w:rsidRPr="0009384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C7348" w:rsidRDefault="00EC7348" w:rsidP="00EB7CF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Спасибо за внимание. Будьте здоровы! </w:t>
      </w:r>
    </w:p>
    <w:p w:rsidR="00EC7348" w:rsidRPr="00093847" w:rsidRDefault="00EC7348" w:rsidP="00EB7CF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Вами был психолог Денисова М. П</w:t>
      </w:r>
      <w:bookmarkEnd w:id="0"/>
    </w:p>
    <w:sectPr w:rsidR="00EC7348" w:rsidRPr="000938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CEA"/>
    <w:rsid w:val="00093847"/>
    <w:rsid w:val="00254CEA"/>
    <w:rsid w:val="002E486C"/>
    <w:rsid w:val="003F2BBB"/>
    <w:rsid w:val="006E08A7"/>
    <w:rsid w:val="007265D2"/>
    <w:rsid w:val="009262C2"/>
    <w:rsid w:val="009B729E"/>
    <w:rsid w:val="00DD2A89"/>
    <w:rsid w:val="00DE042A"/>
    <w:rsid w:val="00E1551D"/>
    <w:rsid w:val="00EB7CFC"/>
    <w:rsid w:val="00EC7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76313C-751E-4FC0-BA11-BE9F7BD06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604</Words>
  <Characters>3446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Matrix</cp:lastModifiedBy>
  <cp:revision>3</cp:revision>
  <dcterms:created xsi:type="dcterms:W3CDTF">2020-03-31T09:00:00Z</dcterms:created>
  <dcterms:modified xsi:type="dcterms:W3CDTF">2020-03-31T08:28:00Z</dcterms:modified>
</cp:coreProperties>
</file>